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8F28D1">
        <w:rPr>
          <w:sz w:val="44"/>
          <w:szCs w:val="44"/>
          <w:lang w:val="en-US"/>
        </w:rPr>
        <w:t>D</w:t>
      </w:r>
      <w:r w:rsidR="001F6356">
        <w:rPr>
          <w:sz w:val="44"/>
          <w:szCs w:val="44"/>
          <w:lang w:val="en-US"/>
        </w:rPr>
        <w:t>0</w:t>
      </w:r>
      <w:r w:rsidR="008F28D1">
        <w:rPr>
          <w:sz w:val="44"/>
          <w:szCs w:val="44"/>
          <w:lang w:val="en-US"/>
        </w:rPr>
        <w:t>4</w:t>
      </w:r>
      <w:r w:rsidR="001F6356">
        <w:rPr>
          <w:sz w:val="44"/>
          <w:szCs w:val="44"/>
          <w:lang w:val="en-US"/>
        </w:rPr>
        <w:t>9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8F28D1">
        <w:rPr>
          <w:lang w:val="en-US"/>
        </w:rPr>
        <w:t>Contract Deliverable Excel Import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017A9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Kiran Kadali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="00017A97">
              <w:rPr>
                <w:sz w:val="24"/>
                <w:szCs w:val="24"/>
              </w:rPr>
              <w:t>D</w:t>
            </w:r>
            <w:r w:rsidR="00FF311B">
              <w:rPr>
                <w:sz w:val="24"/>
                <w:szCs w:val="24"/>
              </w:rPr>
              <w:t>0</w:t>
            </w:r>
            <w:r w:rsidR="00017A9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B77BC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B77BC5">
              <w:rPr>
                <w:rFonts w:cs="Arial"/>
                <w:sz w:val="22"/>
                <w:szCs w:val="22"/>
              </w:rPr>
              <w:t>4</w:t>
            </w:r>
            <w:r w:rsidR="001F6356">
              <w:rPr>
                <w:rFonts w:cs="Arial"/>
                <w:sz w:val="22"/>
                <w:szCs w:val="22"/>
              </w:rPr>
              <w:t>9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B77BC5">
              <w:rPr>
                <w:rFonts w:cs="Arial"/>
                <w:sz w:val="22"/>
                <w:szCs w:val="22"/>
              </w:rPr>
              <w:t>Contract Deliverable Excel Import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77449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77449">
              <w:rPr>
                <w:rFonts w:cs="Arial"/>
                <w:sz w:val="22"/>
                <w:szCs w:val="22"/>
              </w:rPr>
            </w:r>
            <w:r w:rsidR="0047744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77449">
              <w:rPr>
                <w:rFonts w:cs="Arial"/>
                <w:sz w:val="22"/>
                <w:szCs w:val="22"/>
              </w:rPr>
            </w:r>
            <w:r w:rsidR="0047744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77449">
              <w:rPr>
                <w:rFonts w:cs="Arial"/>
                <w:sz w:val="22"/>
                <w:szCs w:val="22"/>
              </w:rPr>
            </w:r>
            <w:r w:rsidR="0047744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A34A6F" w:rsidP="00A34A6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1F6356">
              <w:rPr>
                <w:rFonts w:cs="Arial"/>
                <w:sz w:val="22"/>
                <w:szCs w:val="22"/>
              </w:rPr>
              <w:t>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0A14B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2223853" w:history="1">
        <w:r w:rsidR="000A14BB" w:rsidRPr="00A043C7">
          <w:rPr>
            <w:rStyle w:val="Hyperlink"/>
            <w:rFonts w:cs="Arial"/>
            <w:noProof/>
          </w:rPr>
          <w:t>1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rFonts w:cs="Arial"/>
            <w:noProof/>
          </w:rPr>
          <w:t>Introduction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_Toc412223853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5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0A14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4" w:history="1">
        <w:r w:rsidRPr="00A043C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043C7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_Toc412223854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A14BB" w:rsidRDefault="000A14BB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5" w:history="1">
        <w:r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A043C7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_Toc412223855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A14BB" w:rsidRDefault="000A14BB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6" w:history="1">
        <w:r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A043C7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_Toc412223856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A14BB" w:rsidRDefault="000A14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7" w:history="1">
        <w:r w:rsidRPr="00A043C7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043C7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_Toc412223857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A14BB" w:rsidRDefault="000A14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8" w:history="1">
        <w:r w:rsidRPr="00A043C7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043C7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_Toc412223858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12223853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5046F7">
        <w:rPr>
          <w:lang w:val="de-DE" w:eastAsia="x-none"/>
        </w:rPr>
        <w:t>D</w:t>
      </w:r>
      <w:r w:rsidR="00415B7B">
        <w:rPr>
          <w:lang w:val="de-DE" w:eastAsia="x-none"/>
        </w:rPr>
        <w:t>0</w:t>
      </w:r>
      <w:r w:rsidR="005046F7">
        <w:rPr>
          <w:lang w:val="de-DE" w:eastAsia="x-none"/>
        </w:rPr>
        <w:t>4</w:t>
      </w:r>
      <w:r w:rsidR="00415B7B">
        <w:rPr>
          <w:lang w:val="de-DE" w:eastAsia="x-none"/>
        </w:rPr>
        <w:t>9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proofErr w:type="spellStart"/>
      <w:r w:rsidR="008A08A8">
        <w:rPr>
          <w:lang w:val="de-DE" w:eastAsia="x-none"/>
        </w:rPr>
        <w:t>Contract</w:t>
      </w:r>
      <w:proofErr w:type="spellEnd"/>
      <w:r w:rsidR="008A08A8">
        <w:rPr>
          <w:lang w:val="de-DE" w:eastAsia="x-none"/>
        </w:rPr>
        <w:t xml:space="preserve"> </w:t>
      </w:r>
      <w:proofErr w:type="spellStart"/>
      <w:r w:rsidR="008A08A8">
        <w:rPr>
          <w:lang w:val="de-DE" w:eastAsia="x-none"/>
        </w:rPr>
        <w:t>Deliverable</w:t>
      </w:r>
      <w:proofErr w:type="spellEnd"/>
      <w:r w:rsidR="008A08A8">
        <w:rPr>
          <w:lang w:val="de-DE" w:eastAsia="x-none"/>
        </w:rPr>
        <w:t xml:space="preserve"> Excel Import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6" w:name="_Toc412223854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12223855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9F6032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9F6032">
              <w:rPr>
                <w:sz w:val="24"/>
                <w:szCs w:val="24"/>
              </w:rPr>
              <w:t>D</w:t>
            </w:r>
            <w:r w:rsidR="00415B7B">
              <w:rPr>
                <w:sz w:val="24"/>
                <w:szCs w:val="24"/>
              </w:rPr>
              <w:t>0</w:t>
            </w:r>
            <w:r w:rsidR="009F6032">
              <w:rPr>
                <w:sz w:val="24"/>
                <w:szCs w:val="24"/>
              </w:rPr>
              <w:t>4</w:t>
            </w:r>
            <w:r w:rsidR="00415B7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F1E40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ID</w:t>
            </w:r>
            <w:r w:rsidR="00415B7B">
              <w:t>0</w:t>
            </w:r>
            <w:r>
              <w:t>4</w:t>
            </w:r>
            <w:r w:rsidR="00415B7B">
              <w:t xml:space="preserve">9- </w:t>
            </w:r>
            <w:r w:rsidR="00584032">
              <w:t>Contract Deliverable Excel Import</w:t>
            </w:r>
            <w:r w:rsidR="00415B7B">
              <w:t xml:space="preserve"> Initial Delivery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122238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710"/>
        <w:gridCol w:w="4410"/>
        <w:gridCol w:w="1080"/>
        <w:gridCol w:w="1014"/>
      </w:tblGrid>
      <w:tr w:rsidR="00B025CF" w:rsidTr="004C60D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Bopdm901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B6197">
              <w:t>ProjectContractDeliverable_BAES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Pr="001E5EB5" w:rsidRDefault="00CE1D88" w:rsidP="00ED0B7A">
            <w:pPr>
              <w:rPr>
                <w:lang w:val="fr-FR"/>
              </w:rPr>
            </w:pPr>
          </w:p>
        </w:tc>
      </w:tr>
      <w:tr w:rsidR="00874A5D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Pr="009B6197" w:rsidRDefault="00874A5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Pr="009B6197" w:rsidRDefault="00874A5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Bopdm901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Pr="009B6197" w:rsidRDefault="00874A5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B6197">
              <w:t>ProjectContractDeliverable_BAES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874A5D" w:rsidRDefault="00874A5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874A5D" w:rsidRDefault="00874A5D" w:rsidP="00ED0B7A">
            <w:pPr>
              <w:rPr>
                <w:lang w:val="fr-FR"/>
              </w:rPr>
            </w:pP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Tppdmdllc001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DLL for </w:t>
            </w:r>
            <w:proofErr w:type="spellStart"/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ProcessProjectContractDeliverable_BAES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Default="00CE1D88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962D05"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pdms.c001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Contract Deliverable Line %1$s/%2$s/%3$d is already processed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962D05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pdms.c002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Contract Deliverable Line %1$s/%2$s/%3$d not found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pdms.c003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Contract/Contract Line %1$s/%2$s status should be free or active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pdms.c004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deliverable line already released to warehouse, not possible to modify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pdms.c005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Total schedule quantity &gt; incoming new value of the given contract deliverable  %1$s/%2$s/%3$d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pdms.c006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E42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Total schedule quantity &gt; ordered quantity of the given contract deliverable %1$s/%2$s/%3$d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pdms.c007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Previous schedule %1$d not exists for Contract Deliverable Line %2$s/%3$s/%4$d.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pdms.c008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ShipFromParty_Location_Type</w:t>
            </w:r>
            <w:proofErr w:type="spellEnd"/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must equal to "Warehouse</w:t>
            </w:r>
            <w:r w:rsidR="00E72D65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pdms.c009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%1$s/%2$s/%3$d Record not found to update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tp</w:t>
            </w:r>
            <w:r w:rsidRPr="009B6197">
              <w:t>pdms.c010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DeliverableType_listID</w:t>
            </w:r>
            <w:proofErr w:type="spellEnd"/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must equal to "Deliverable Types"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1878B9" w:rsidRDefault="009B6197" w:rsidP="006269B0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1878B9" w:rsidRDefault="009B6197" w:rsidP="006269B0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FC28FA" w:rsidRDefault="00623F21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</w:t>
      </w:r>
      <w:r w:rsidR="007A0910">
        <w:rPr>
          <w:b/>
        </w:rPr>
        <w:t>Once the sol</w:t>
      </w:r>
      <w:r w:rsidR="009908FB">
        <w:rPr>
          <w:b/>
        </w:rPr>
        <w:t xml:space="preserve">ution is installed Register the </w:t>
      </w:r>
      <w:proofErr w:type="spellStart"/>
      <w:r w:rsidR="007A0910" w:rsidRPr="00FD6AE4">
        <w:rPr>
          <w:b/>
          <w:color w:val="000000"/>
        </w:rPr>
        <w:t>ProjectContractDeliverable</w:t>
      </w:r>
      <w:r w:rsidR="007A0910" w:rsidRPr="006805FE">
        <w:rPr>
          <w:b/>
          <w:color w:val="000000"/>
        </w:rPr>
        <w:t>_BAES</w:t>
      </w:r>
      <w:proofErr w:type="spellEnd"/>
      <w:r w:rsidR="007A0910">
        <w:rPr>
          <w:b/>
        </w:rPr>
        <w:t xml:space="preserve"> BOD in ERPLN in Respective companies(bobod1100m000)</w:t>
      </w:r>
    </w:p>
    <w:p w:rsidR="001715F4" w:rsidRDefault="001715F4" w:rsidP="00B025CF">
      <w:pPr>
        <w:rPr>
          <w:b/>
        </w:rPr>
      </w:pPr>
    </w:p>
    <w:p w:rsidR="003A1CF3" w:rsidRDefault="007A0910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>
            <wp:extent cx="5695950" cy="3884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2223857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180B6D" w:rsidP="00180B6D">
      <w:pPr>
        <w:pStyle w:val="ListParagraph"/>
        <w:numPr>
          <w:ilvl w:val="1"/>
          <w:numId w:val="30"/>
        </w:numPr>
      </w:pPr>
      <w:proofErr w:type="gramStart"/>
      <w:r w:rsidRPr="00425015">
        <w:t>the</w:t>
      </w:r>
      <w:proofErr w:type="gramEnd"/>
      <w:r w:rsidRPr="00425015">
        <w:t xml:space="preserve"> </w:t>
      </w:r>
      <w:proofErr w:type="spellStart"/>
      <w:r w:rsidR="002776B3" w:rsidRPr="002776B3">
        <w:rPr>
          <w:color w:val="000000"/>
        </w:rPr>
        <w:t>ProjectContractDeliverable</w:t>
      </w:r>
      <w:proofErr w:type="spellEnd"/>
      <w:r w:rsidR="002776B3">
        <w:t xml:space="preserve"> </w:t>
      </w:r>
      <w:r>
        <w:t>_BAES</w:t>
      </w:r>
      <w:r w:rsidRPr="00425015">
        <w:t xml:space="preserve"> BOD needs to be registered in ION.</w:t>
      </w:r>
    </w:p>
    <w:p w:rsidR="00180B6D" w:rsidRDefault="00180B6D" w:rsidP="00180B6D">
      <w:pPr>
        <w:ind w:left="720"/>
        <w:rPr>
          <w:lang w:val="de-DE" w:eastAsia="x-none"/>
        </w:rPr>
      </w:pPr>
    </w:p>
    <w:p w:rsidR="00180B6D" w:rsidRPr="00180B6D" w:rsidRDefault="00180B6D" w:rsidP="00180B6D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80B6D">
        <w:rPr>
          <w:lang w:val="de-DE" w:eastAsia="x-none"/>
        </w:rPr>
        <w:t xml:space="preserve">Modify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ERPLN Connection Point </w:t>
      </w:r>
      <w:proofErr w:type="spellStart"/>
      <w:r w:rsidRPr="00180B6D">
        <w:rPr>
          <w:lang w:val="de-DE" w:eastAsia="x-none"/>
        </w:rPr>
        <w:t>and</w:t>
      </w:r>
      <w:proofErr w:type="spellEnd"/>
      <w:r w:rsidRPr="00180B6D">
        <w:rPr>
          <w:lang w:val="de-DE" w:eastAsia="x-none"/>
        </w:rPr>
        <w:t xml:space="preserve"> Add</w:t>
      </w:r>
      <w:r w:rsidR="002776B3">
        <w:rPr>
          <w:lang w:val="de-DE" w:eastAsia="x-none"/>
        </w:rPr>
        <w:t xml:space="preserve"> </w:t>
      </w:r>
      <w:r w:rsidRPr="00180B6D">
        <w:rPr>
          <w:lang w:eastAsia="x-none"/>
        </w:rPr>
        <w:t>Process.</w:t>
      </w:r>
      <w:r w:rsidR="003A1CF3" w:rsidRPr="003A1CF3">
        <w:t xml:space="preserve"> </w:t>
      </w:r>
      <w:proofErr w:type="spellStart"/>
      <w:r w:rsidR="002776B3" w:rsidRPr="002776B3">
        <w:rPr>
          <w:color w:val="000000"/>
        </w:rPr>
        <w:t>ProjectContractDeliverable</w:t>
      </w:r>
      <w:r>
        <w:rPr>
          <w:lang w:eastAsia="x-none"/>
        </w:rPr>
        <w:t>_BAES</w:t>
      </w:r>
      <w:proofErr w:type="spellEnd"/>
      <w:r>
        <w:rPr>
          <w:lang w:eastAsia="x-none"/>
        </w:rPr>
        <w:t xml:space="preserve"> </w:t>
      </w:r>
      <w:proofErr w:type="spellStart"/>
      <w:r w:rsidRPr="00180B6D">
        <w:rPr>
          <w:lang w:val="de-DE" w:eastAsia="x-none"/>
        </w:rPr>
        <w:t>document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as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Receive</w:t>
      </w:r>
      <w:proofErr w:type="spellEnd"/>
      <w:r w:rsidRPr="00180B6D">
        <w:rPr>
          <w:lang w:val="de-DE" w:eastAsia="x-none"/>
        </w:rPr>
        <w:t xml:space="preserve"> in </w:t>
      </w:r>
      <w:proofErr w:type="spellStart"/>
      <w:r w:rsidRPr="00180B6D">
        <w:rPr>
          <w:lang w:val="de-DE" w:eastAsia="x-none"/>
        </w:rPr>
        <w:t>Application</w:t>
      </w:r>
      <w:proofErr w:type="spellEnd"/>
      <w:r w:rsidRPr="00180B6D">
        <w:rPr>
          <w:lang w:val="de-DE" w:eastAsia="x-none"/>
        </w:rPr>
        <w:t>.</w:t>
      </w:r>
    </w:p>
    <w:p w:rsidR="00180B6D" w:rsidRPr="004B075B" w:rsidRDefault="002776B3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13A93451" wp14:editId="5D48D4E6">
            <wp:extent cx="5207000" cy="806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16F56">
        <w:rPr>
          <w:lang w:val="de-DE" w:eastAsia="x-none"/>
        </w:rPr>
        <w:t xml:space="preserve">Modify </w:t>
      </w:r>
      <w:proofErr w:type="spellStart"/>
      <w:r w:rsidRPr="00116F56">
        <w:rPr>
          <w:lang w:val="de-DE" w:eastAsia="x-none"/>
        </w:rPr>
        <w:t>the</w:t>
      </w:r>
      <w:proofErr w:type="spellEnd"/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Bizagi</w:t>
      </w:r>
      <w:proofErr w:type="spellEnd"/>
      <w:r w:rsidRPr="00116F56">
        <w:rPr>
          <w:lang w:val="de-DE" w:eastAsia="x-none"/>
        </w:rPr>
        <w:t xml:space="preserve"> Connection Point Add </w:t>
      </w:r>
      <w:r w:rsidR="009062EB" w:rsidRPr="00180B6D">
        <w:rPr>
          <w:lang w:eastAsia="x-none"/>
        </w:rPr>
        <w:t>Process</w:t>
      </w:r>
      <w:r w:rsidR="00C56E6F" w:rsidRPr="00116F56">
        <w:rPr>
          <w:lang w:val="de-DE" w:eastAsia="x-none"/>
        </w:rPr>
        <w:t>.</w:t>
      </w:r>
      <w:r w:rsidR="00C56E6F" w:rsidRPr="003A1CF3">
        <w:t xml:space="preserve"> </w:t>
      </w:r>
      <w:proofErr w:type="spellStart"/>
      <w:r w:rsidR="009062EB" w:rsidRPr="002776B3">
        <w:rPr>
          <w:color w:val="000000"/>
        </w:rPr>
        <w:t>ProjectContractDeliverable</w:t>
      </w:r>
      <w:proofErr w:type="spellEnd"/>
      <w:r w:rsidR="009062EB">
        <w:rPr>
          <w:lang w:eastAsia="x-none"/>
        </w:rPr>
        <w:t xml:space="preserve"> </w:t>
      </w:r>
      <w:r w:rsidR="00C56E6F">
        <w:rPr>
          <w:lang w:eastAsia="x-none"/>
        </w:rPr>
        <w:t xml:space="preserve">_BAES BOD can be </w:t>
      </w:r>
      <w:r w:rsidR="009062EB">
        <w:rPr>
          <w:lang w:eastAsia="x-none"/>
        </w:rPr>
        <w:t>r</w:t>
      </w:r>
      <w:proofErr w:type="spellStart"/>
      <w:r w:rsidRPr="00116F56">
        <w:rPr>
          <w:lang w:val="de-DE" w:eastAsia="x-none"/>
        </w:rPr>
        <w:t>ead</w:t>
      </w:r>
      <w:proofErr w:type="spellEnd"/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from</w:t>
      </w:r>
      <w:proofErr w:type="spellEnd"/>
      <w:r w:rsidRPr="00116F56">
        <w:rPr>
          <w:lang w:val="de-DE" w:eastAsia="x-none"/>
        </w:rPr>
        <w:t xml:space="preserve"> JMS </w:t>
      </w:r>
      <w:proofErr w:type="spellStart"/>
      <w:r w:rsidRPr="00116F56">
        <w:rPr>
          <w:lang w:val="de-DE" w:eastAsia="x-none"/>
        </w:rPr>
        <w:t>queue</w:t>
      </w:r>
      <w:proofErr w:type="spellEnd"/>
      <w:r w:rsidRPr="00116F56">
        <w:rPr>
          <w:lang w:val="de-DE" w:eastAsia="x-none"/>
        </w:rPr>
        <w:t>.</w:t>
      </w:r>
    </w:p>
    <w:p w:rsidR="008765FC" w:rsidRPr="00116F56" w:rsidRDefault="008765FC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Modify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Document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flows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ADD </w:t>
      </w:r>
      <w:proofErr w:type="spellStart"/>
      <w:r w:rsidR="009062EB" w:rsidRPr="002776B3">
        <w:rPr>
          <w:color w:val="000000"/>
        </w:rPr>
        <w:t>ProjectContractDeliverable</w:t>
      </w:r>
      <w:proofErr w:type="spellEnd"/>
      <w:r w:rsidR="009062EB">
        <w:rPr>
          <w:lang w:eastAsia="x-none"/>
        </w:rPr>
        <w:t xml:space="preserve"> </w:t>
      </w:r>
      <w:r>
        <w:rPr>
          <w:lang w:val="de-DE" w:eastAsia="x-none"/>
        </w:rPr>
        <w:t>-BAES BOD</w:t>
      </w:r>
      <w:r w:rsidR="009062EB">
        <w:rPr>
          <w:lang w:val="de-DE" w:eastAsia="x-none"/>
        </w:rPr>
        <w:t xml:space="preserve"> </w:t>
      </w:r>
      <w:proofErr w:type="spellStart"/>
      <w:r w:rsidR="009062EB">
        <w:rPr>
          <w:lang w:val="de-DE" w:eastAsia="x-none"/>
        </w:rPr>
        <w:t>to</w:t>
      </w:r>
      <w:proofErr w:type="spellEnd"/>
      <w:r w:rsidR="000102DA">
        <w:rPr>
          <w:lang w:val="de-DE" w:eastAsia="x-none"/>
        </w:rPr>
        <w:t xml:space="preserve"> </w:t>
      </w:r>
      <w:proofErr w:type="spellStart"/>
      <w:r w:rsidR="009062EB">
        <w:rPr>
          <w:lang w:val="de-DE" w:eastAsia="x-none"/>
        </w:rPr>
        <w:t>the</w:t>
      </w:r>
      <w:proofErr w:type="spellEnd"/>
      <w:r w:rsidR="009062EB">
        <w:rPr>
          <w:lang w:val="de-DE" w:eastAsia="x-none"/>
        </w:rPr>
        <w:t xml:space="preserve"> </w:t>
      </w:r>
      <w:proofErr w:type="spellStart"/>
      <w:r w:rsidR="009062EB">
        <w:rPr>
          <w:lang w:val="de-DE" w:eastAsia="x-none"/>
        </w:rPr>
        <w:t>list</w:t>
      </w:r>
      <w:proofErr w:type="spellEnd"/>
      <w:r>
        <w:rPr>
          <w:lang w:val="de-DE" w:eastAsia="x-none"/>
        </w:rPr>
        <w:t>.</w:t>
      </w:r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222385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3"/>
      <w:footerReference w:type="default" r:id="rId14"/>
      <w:footerReference w:type="first" r:id="rId15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49" w:rsidRDefault="00477449">
      <w:r>
        <w:separator/>
      </w:r>
    </w:p>
  </w:endnote>
  <w:endnote w:type="continuationSeparator" w:id="0">
    <w:p w:rsidR="00477449" w:rsidRDefault="0047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49" w:rsidRDefault="00477449">
      <w:r>
        <w:separator/>
      </w:r>
    </w:p>
  </w:footnote>
  <w:footnote w:type="continuationSeparator" w:id="0">
    <w:p w:rsidR="00477449" w:rsidRDefault="0047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4BB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5D47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77449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60D6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6197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3E0A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5B1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2B4C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2D65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DFD2-9FD9-4167-A3AC-E9D662E5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</TotalTime>
  <Pages>9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4771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</cp:revision>
  <cp:lastPrinted>2012-01-10T06:51:00Z</cp:lastPrinted>
  <dcterms:created xsi:type="dcterms:W3CDTF">2015-02-20T13:59:00Z</dcterms:created>
  <dcterms:modified xsi:type="dcterms:W3CDTF">2015-02-20T13:59:00Z</dcterms:modified>
</cp:coreProperties>
</file>