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14317F" w:rsidRDefault="0014317F" w:rsidP="0014317F">
      <w:pPr>
        <w:pStyle w:val="HeaderCover"/>
      </w:pPr>
      <w:r>
        <w:t xml:space="preserve">IW028 – Supplier Price Book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017A9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Kiran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Kadali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4317F" w:rsidP="007D5C0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14317F">
              <w:rPr>
                <w:sz w:val="24"/>
                <w:szCs w:val="24"/>
              </w:rPr>
              <w:t>IW028</w:t>
            </w:r>
            <w:r w:rsidR="007D5C06">
              <w:rPr>
                <w:sz w:val="24"/>
                <w:szCs w:val="24"/>
              </w:rPr>
              <w:t>E</w:t>
            </w:r>
            <w:r w:rsidR="00FF311B">
              <w:rPr>
                <w:sz w:val="24"/>
                <w:szCs w:val="24"/>
              </w:rPr>
              <w:t>00</w:t>
            </w:r>
            <w:r w:rsidR="007D5C06">
              <w:rPr>
                <w:sz w:val="24"/>
                <w:szCs w:val="24"/>
              </w:rPr>
              <w:t>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ED295A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D295A">
              <w:rPr>
                <w:rFonts w:cs="Arial"/>
                <w:szCs w:val="22"/>
              </w:rPr>
              <w:t>IW028 – SUPPLIER PRICE BOOK DESIGN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125EB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A41FB">
              <w:rPr>
                <w:rFonts w:cs="Arial"/>
                <w:sz w:val="22"/>
                <w:szCs w:val="22"/>
              </w:rPr>
            </w:r>
            <w:r w:rsidR="00AA41F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A41FB">
              <w:rPr>
                <w:rFonts w:cs="Arial"/>
                <w:sz w:val="22"/>
                <w:szCs w:val="22"/>
              </w:rPr>
            </w:r>
            <w:r w:rsidR="00AA41F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AA41FB">
              <w:rPr>
                <w:rFonts w:cs="Arial"/>
                <w:sz w:val="22"/>
                <w:szCs w:val="22"/>
              </w:rPr>
            </w:r>
            <w:r w:rsidR="00AA41F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E842C9" w:rsidP="00E842C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D295A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Integrated Open Network, SOA integration platform used by </w:t>
            </w:r>
            <w:proofErr w:type="spellStart"/>
            <w:r w:rsidRPr="00262FCD">
              <w:rPr>
                <w:rFonts w:cs="Arial"/>
                <w:sz w:val="22"/>
                <w:szCs w:val="22"/>
              </w:rPr>
              <w:t>Infor</w:t>
            </w:r>
            <w:proofErr w:type="spellEnd"/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A41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A41F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AA41FB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A41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AA41F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proofErr w:type="spellStart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  <w:proofErr w:type="spellEnd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4B2FDD" w:rsidP="00262FCD">
      <w:pPr>
        <w:rPr>
          <w:lang w:val="de-DE" w:eastAsia="x-none"/>
        </w:rPr>
      </w:pPr>
      <w:r w:rsidRPr="004B2FDD">
        <w:rPr>
          <w:lang w:val="de-DE" w:eastAsia="x-none"/>
        </w:rPr>
        <w:t>IW028 – SUPPLIER PRICE BOOK DESIGN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proofErr w:type="spellStart"/>
      <w:r>
        <w:lastRenderedPageBreak/>
        <w:t>I</w:t>
      </w:r>
      <w:r w:rsidR="006E79F0">
        <w:t>nfor</w:t>
      </w:r>
      <w:proofErr w:type="spellEnd"/>
      <w:r w:rsidR="006E79F0">
        <w:t xml:space="preserve">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813473" w:rsidP="00FE6E5A">
            <w:pPr>
              <w:spacing w:before="100" w:beforeAutospacing="1" w:afterAutospacing="1"/>
              <w:rPr>
                <w:sz w:val="18"/>
                <w:lang w:val="fr-FR"/>
              </w:rPr>
            </w:pPr>
            <w:r w:rsidRPr="0014317F">
              <w:rPr>
                <w:sz w:val="24"/>
                <w:szCs w:val="24"/>
              </w:rPr>
              <w:t>IW028</w:t>
            </w:r>
            <w:r w:rsidR="00FE6E5A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00</w:t>
            </w:r>
            <w:r w:rsidR="00FE6E5A">
              <w:rPr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E6E5A" w:rsidP="00584032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rPr>
                <w:rFonts w:cs="Arial"/>
                <w:szCs w:val="22"/>
              </w:rPr>
              <w:t>Purchase Price Not Updating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FE6E5A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IW028E001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1878B9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Pr="001878B9" w:rsidRDefault="00C71C6D" w:rsidP="00962D05">
            <w:r w:rsidRPr="00C71C6D">
              <w:t>Business Object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C71C6D" w:rsidP="00C71C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bopur905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C71C6D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PurchaseChangeRequest_BAESBOD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9E24D7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78B9" w:rsidRDefault="001878B9" w:rsidP="00962D05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3C42D6" w:rsidRDefault="003C42D6" w:rsidP="004858F7">
      <w:pPr>
        <w:rPr>
          <w:lang w:val="de-DE" w:eastAsia="x-none"/>
        </w:rPr>
      </w:pPr>
      <w:proofErr w:type="spellStart"/>
      <w:r w:rsidRPr="003C42D6">
        <w:rPr>
          <w:lang w:val="de-DE" w:eastAsia="x-none"/>
        </w:rPr>
        <w:t>PurchaseChangeRequest_BAES</w:t>
      </w:r>
      <w:proofErr w:type="spellEnd"/>
      <w:r w:rsidRPr="003C42D6">
        <w:rPr>
          <w:lang w:val="de-DE" w:eastAsia="x-none"/>
        </w:rPr>
        <w:t xml:space="preserve"> BOD Definition </w:t>
      </w:r>
      <w:proofErr w:type="spellStart"/>
      <w:r w:rsidRPr="003C42D6">
        <w:rPr>
          <w:lang w:val="de-DE" w:eastAsia="x-none"/>
        </w:rPr>
        <w:t>changed</w:t>
      </w:r>
      <w:proofErr w:type="spellEnd"/>
      <w:r w:rsidRPr="003C42D6">
        <w:rPr>
          <w:lang w:val="de-DE" w:eastAsia="x-none"/>
        </w:rPr>
        <w:t xml:space="preserve"> </w:t>
      </w:r>
      <w:proofErr w:type="spellStart"/>
      <w:r w:rsidRPr="003C42D6">
        <w:rPr>
          <w:lang w:val="de-DE" w:eastAsia="x-none"/>
        </w:rPr>
        <w:t>and</w:t>
      </w:r>
      <w:proofErr w:type="spellEnd"/>
      <w:r w:rsidRPr="003C42D6">
        <w:rPr>
          <w:lang w:val="de-DE" w:eastAsia="x-none"/>
        </w:rPr>
        <w:t xml:space="preserve"> same </w:t>
      </w:r>
      <w:proofErr w:type="spellStart"/>
      <w:r w:rsidRPr="003C42D6">
        <w:rPr>
          <w:lang w:val="de-DE" w:eastAsia="x-none"/>
        </w:rPr>
        <w:t>need</w:t>
      </w:r>
      <w:proofErr w:type="spellEnd"/>
      <w:r w:rsidRPr="003C42D6">
        <w:rPr>
          <w:lang w:val="de-DE" w:eastAsia="x-none"/>
        </w:rPr>
        <w:t xml:space="preserve"> </w:t>
      </w:r>
      <w:proofErr w:type="spellStart"/>
      <w:r w:rsidRPr="003C42D6">
        <w:rPr>
          <w:lang w:val="de-DE" w:eastAsia="x-none"/>
        </w:rPr>
        <w:t>to</w:t>
      </w:r>
      <w:proofErr w:type="spellEnd"/>
      <w:r w:rsidRPr="003C42D6">
        <w:rPr>
          <w:lang w:val="de-DE" w:eastAsia="x-none"/>
        </w:rPr>
        <w:t xml:space="preserve"> </w:t>
      </w:r>
      <w:proofErr w:type="spellStart"/>
      <w:r w:rsidRPr="003C42D6">
        <w:rPr>
          <w:lang w:val="de-DE" w:eastAsia="x-none"/>
        </w:rPr>
        <w:t>be</w:t>
      </w:r>
      <w:proofErr w:type="spellEnd"/>
      <w:r w:rsidRPr="003C42D6">
        <w:rPr>
          <w:lang w:val="de-DE" w:eastAsia="x-none"/>
        </w:rPr>
        <w:t xml:space="preserve"> </w:t>
      </w:r>
      <w:proofErr w:type="spellStart"/>
      <w:r w:rsidRPr="003C42D6">
        <w:rPr>
          <w:lang w:val="de-DE" w:eastAsia="x-none"/>
        </w:rPr>
        <w:t>re</w:t>
      </w:r>
      <w:proofErr w:type="spellEnd"/>
      <w:r w:rsidRPr="003C42D6">
        <w:rPr>
          <w:lang w:val="de-DE" w:eastAsia="x-none"/>
        </w:rPr>
        <w:t>-registered in ION Registry.</w:t>
      </w:r>
    </w:p>
    <w:p w:rsidR="006B3486" w:rsidRDefault="006B3486" w:rsidP="004858F7">
      <w:pPr>
        <w:rPr>
          <w:lang w:val="de-DE" w:eastAsia="x-none"/>
        </w:rPr>
      </w:pPr>
      <w:bookmarkStart w:id="9" w:name="_GoBack"/>
      <w:bookmarkEnd w:id="9"/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proofErr w:type="spellStart"/>
      <w:r>
        <w:lastRenderedPageBreak/>
        <w:t>Infor</w:t>
      </w:r>
      <w:proofErr w:type="spellEnd"/>
      <w:r>
        <w:t xml:space="preserve"> ION-</w:t>
      </w:r>
      <w:proofErr w:type="spellStart"/>
      <w:r>
        <w:t>Process</w:t>
      </w:r>
      <w:proofErr w:type="spellEnd"/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FB" w:rsidRDefault="00AA41FB">
      <w:r>
        <w:separator/>
      </w:r>
    </w:p>
  </w:endnote>
  <w:endnote w:type="continuationSeparator" w:id="0">
    <w:p w:rsidR="00AA41FB" w:rsidRDefault="00AA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FB" w:rsidRDefault="00AA41FB">
      <w:r>
        <w:separator/>
      </w:r>
    </w:p>
  </w:footnote>
  <w:footnote w:type="continuationSeparator" w:id="0">
    <w:p w:rsidR="00AA41FB" w:rsidRDefault="00AA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42D6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5C06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1FB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25EB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5AB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2C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5A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CA27-A8B0-4C78-9034-16F9A4BC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69</TotalTime>
  <Pages>8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3203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57</cp:revision>
  <cp:lastPrinted>2012-01-10T06:51:00Z</cp:lastPrinted>
  <dcterms:created xsi:type="dcterms:W3CDTF">2014-07-08T07:47:00Z</dcterms:created>
  <dcterms:modified xsi:type="dcterms:W3CDTF">2015-03-25T11:12:00Z</dcterms:modified>
</cp:coreProperties>
</file>