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3C35AD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ID086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t xml:space="preserve">FinancialTransactions_BAES BOD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21761" w:rsidP="00B153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ID086</w:t>
            </w:r>
            <w:r w:rsidR="00B1538F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0</w:t>
            </w:r>
            <w:r w:rsidR="00D95709">
              <w:rPr>
                <w:sz w:val="24"/>
                <w:szCs w:val="24"/>
              </w:rPr>
              <w:t>05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4E728F" w:rsidP="004E72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ID086</w:t>
            </w:r>
            <w:r w:rsidR="00FC1132">
              <w:rPr>
                <w:rFonts w:cs="Arial"/>
                <w:sz w:val="22"/>
                <w:szCs w:val="22"/>
              </w:rPr>
              <w:t xml:space="preserve">- </w:t>
            </w:r>
            <w:r>
              <w:t xml:space="preserve">FinancialTransactions_BAES BOD Design 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87BF6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5B60">
              <w:rPr>
                <w:rFonts w:cs="Arial"/>
                <w:sz w:val="22"/>
                <w:szCs w:val="22"/>
              </w:rPr>
            </w:r>
            <w:r w:rsidR="008F5B6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5B60">
              <w:rPr>
                <w:rFonts w:cs="Arial"/>
                <w:sz w:val="22"/>
                <w:szCs w:val="22"/>
              </w:rPr>
            </w:r>
            <w:r w:rsidR="008F5B6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5B60">
              <w:rPr>
                <w:rFonts w:cs="Arial"/>
                <w:sz w:val="22"/>
                <w:szCs w:val="22"/>
              </w:rPr>
            </w:r>
            <w:r w:rsidR="008F5B6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95709" w:rsidP="00D9570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B1538F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9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5B6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5B60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8F5B60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5B6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5B6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2F2D5C" w:rsidP="00262FCD">
      <w:r>
        <w:rPr>
          <w:lang w:val="de-DE" w:eastAsia="x-none"/>
        </w:rPr>
        <w:t>ID086</w:t>
      </w:r>
      <w:r w:rsidR="00FC1132">
        <w:rPr>
          <w:lang w:val="de-DE" w:eastAsia="x-none"/>
        </w:rPr>
        <w:t xml:space="preserve"> </w:t>
      </w:r>
      <w:r w:rsidR="00DD3290">
        <w:rPr>
          <w:lang w:val="de-DE" w:eastAsia="x-none"/>
        </w:rPr>
        <w:t>–</w:t>
      </w:r>
      <w:r w:rsidR="00187F4E" w:rsidRPr="00187F4E">
        <w:t xml:space="preserve"> </w:t>
      </w:r>
      <w:r>
        <w:t xml:space="preserve">FinancialTransactions_BAES BOD Design </w:t>
      </w:r>
      <w:r w:rsidR="00DB2831">
        <w:t xml:space="preserve">– </w:t>
      </w:r>
    </w:p>
    <w:p w:rsidR="00DB2831" w:rsidRDefault="00DB2831" w:rsidP="00262FCD"/>
    <w:p w:rsidR="00DB2831" w:rsidRDefault="00D95709" w:rsidP="00262FCD">
      <w:pPr>
        <w:rPr>
          <w:lang w:val="de-DE" w:eastAsia="x-none"/>
        </w:rPr>
      </w:pPr>
      <w:r>
        <w:t>Adding Tax Exchange Rate field.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116B9" w:rsidP="008E2AC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ID086</w:t>
            </w:r>
            <w:r w:rsidR="00DB2831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00</w:t>
            </w:r>
            <w:r w:rsidR="008E2AC7">
              <w:rPr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8E2AC7" w:rsidP="008E2AC7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 xml:space="preserve">Adding Tax Exchange Rate field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116B9" w:rsidP="008E2AC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</w:t>
            </w:r>
            <w:r w:rsidR="008E2AC7">
              <w:rPr>
                <w:sz w:val="18"/>
                <w:lang w:val="fr-FR"/>
              </w:rPr>
              <w:t>AE_Uplift_008, CUSTF026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C427F6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8E2AC7">
              <w:rPr>
                <w:rFonts w:ascii="Calibri" w:hAnsi="Calibri" w:cs="Calibri"/>
                <w:color w:val="000000"/>
                <w:sz w:val="22"/>
                <w:szCs w:val="22"/>
              </w:rPr>
              <w:t>facpdllc9008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C427F6" w:rsidP="00DB2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dll for </w:t>
            </w:r>
            <w:r w:rsidR="00DB2831">
              <w:rPr>
                <w:rFonts w:ascii="Calibri" w:hAnsi="Calibri" w:cs="Calibri"/>
                <w:color w:val="000000"/>
                <w:sz w:val="22"/>
                <w:szCs w:val="22"/>
              </w:rPr>
              <w:t>Creating Project Costs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8E2AC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Tfbiadllc9008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 for Supporting Financial Transaction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8E2AC7" w:rsidRPr="001E5EB5" w:rsidRDefault="008E2AC7" w:rsidP="008E2AC7">
            <w:pPr>
              <w:rPr>
                <w:lang w:val="fr-FR"/>
              </w:rPr>
            </w:pPr>
          </w:p>
        </w:tc>
      </w:tr>
      <w:tr w:rsidR="008E2AC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FinancialTransaction_BAES in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E2AC7" w:rsidRDefault="008E2AC7" w:rsidP="008E2A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8E2AC7" w:rsidRPr="001E5EB5" w:rsidRDefault="008E2AC7" w:rsidP="008E2AC7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4575E6" w:rsidP="004575E6">
      <w:pPr>
        <w:pStyle w:val="ListParagraph"/>
        <w:numPr>
          <w:ilvl w:val="0"/>
          <w:numId w:val="31"/>
        </w:numPr>
      </w:pPr>
      <w:r>
        <w:t>Financial Transaction_BAES bod need to be modified in ION Registry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  <w:bookmarkStart w:id="9" w:name="_GoBack"/>
      <w:bookmarkEnd w:id="9"/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60" w:rsidRDefault="008F5B60">
      <w:r>
        <w:separator/>
      </w:r>
    </w:p>
  </w:endnote>
  <w:endnote w:type="continuationSeparator" w:id="0">
    <w:p w:rsidR="008F5B60" w:rsidRDefault="008F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60" w:rsidRDefault="008F5B60">
      <w:r>
        <w:separator/>
      </w:r>
    </w:p>
  </w:footnote>
  <w:footnote w:type="continuationSeparator" w:id="0">
    <w:p w:rsidR="008F5B60" w:rsidRDefault="008F5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AA006A0"/>
    <w:multiLevelType w:val="hybridMultilevel"/>
    <w:tmpl w:val="2C1C9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7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8"/>
  </w:num>
  <w:num w:numId="15">
    <w:abstractNumId w:val="26"/>
  </w:num>
  <w:num w:numId="16">
    <w:abstractNumId w:val="20"/>
  </w:num>
  <w:num w:numId="17">
    <w:abstractNumId w:val="24"/>
  </w:num>
  <w:num w:numId="18">
    <w:abstractNumId w:val="15"/>
  </w:num>
  <w:num w:numId="19">
    <w:abstractNumId w:val="7"/>
  </w:num>
  <w:num w:numId="20">
    <w:abstractNumId w:val="21"/>
  </w:num>
  <w:num w:numId="21">
    <w:abstractNumId w:val="25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2"/>
  </w:num>
  <w:num w:numId="27">
    <w:abstractNumId w:val="1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 w:numId="3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761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D5C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16B9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35AD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5E6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E728F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AC7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B60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538F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3F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87BF6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27F6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5709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8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9716-2DD3-445C-B557-538AE394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95</TotalTime>
  <Pages>8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3429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67</cp:revision>
  <cp:lastPrinted>2012-01-10T06:51:00Z</cp:lastPrinted>
  <dcterms:created xsi:type="dcterms:W3CDTF">2014-07-08T07:47:00Z</dcterms:created>
  <dcterms:modified xsi:type="dcterms:W3CDTF">2015-09-02T12:30:00Z</dcterms:modified>
</cp:coreProperties>
</file>