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Pr="000B1801" w:rsidRDefault="003C1D33" w:rsidP="009809AC">
      <w:pPr>
        <w:pStyle w:val="CoverSubheader"/>
        <w:jc w:val="center"/>
        <w:rPr>
          <w:b/>
          <w:caps/>
          <w:color w:val="000000"/>
          <w:sz w:val="52"/>
          <w:lang w:val="en-US" w:eastAsia="x-none"/>
        </w:rPr>
      </w:pPr>
      <w:r>
        <w:rPr>
          <w:b/>
          <w:caps/>
          <w:color w:val="000000"/>
          <w:sz w:val="52"/>
          <w:lang w:val="en-US" w:eastAsia="x-none"/>
        </w:rPr>
        <w:t xml:space="preserve">BD028- SFC Production Order Shortages </w:t>
      </w:r>
    </w:p>
    <w:p w:rsidR="00C92D39" w:rsidRDefault="00C92D39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87043B" w:rsidRPr="00744045" w:rsidRDefault="0087043B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tbl>
      <w:tblPr>
        <w:tblW w:w="8445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9"/>
        <w:gridCol w:w="5936"/>
      </w:tblGrid>
      <w:tr w:rsidR="00B07042" w:rsidRPr="004059DA" w:rsidTr="008F49E5">
        <w:trPr>
          <w:trHeight w:val="253"/>
          <w:tblHeader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B07042" w:rsidRPr="004059DA" w:rsidRDefault="003C1D33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Rammohan Reddi</w:t>
            </w:r>
          </w:p>
        </w:tc>
      </w:tr>
      <w:tr w:rsidR="00B07042" w:rsidRPr="004059DA" w:rsidTr="008F49E5">
        <w:trPr>
          <w:trHeight w:val="285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3C1D33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BD028</w:t>
            </w:r>
            <w:r w:rsidR="000B1801">
              <w:rPr>
                <w:sz w:val="24"/>
                <w:szCs w:val="24"/>
              </w:rPr>
              <w:t>F001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3C1D33" w:rsidRDefault="003C1D33" w:rsidP="003C1D33">
            <w:pPr>
              <w:rPr>
                <w:rFonts w:eastAsia="Times"/>
                <w:b/>
                <w:kern w:val="32"/>
                <w:sz w:val="28"/>
                <w:szCs w:val="28"/>
              </w:rPr>
            </w:pPr>
            <w:r>
              <w:t>BD028 – SFC Production Order Shortages</w:t>
            </w:r>
          </w:p>
        </w:tc>
      </w:tr>
      <w:tr w:rsidR="00B07042" w:rsidRPr="004059DA" w:rsidTr="008F49E5">
        <w:trPr>
          <w:trHeight w:val="253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2026CB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t xml:space="preserve">ERP LN </w:t>
            </w:r>
            <w:r w:rsidR="00B07042">
              <w:t>10.4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C79AC">
              <w:rPr>
                <w:rFonts w:cs="Arial"/>
                <w:sz w:val="22"/>
                <w:szCs w:val="22"/>
              </w:rPr>
            </w:r>
            <w:r w:rsidR="004C79A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C79AC">
              <w:rPr>
                <w:rFonts w:cs="Arial"/>
                <w:sz w:val="22"/>
                <w:szCs w:val="22"/>
              </w:rPr>
            </w:r>
            <w:r w:rsidR="004C79A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C79AC">
              <w:rPr>
                <w:rFonts w:cs="Arial"/>
                <w:sz w:val="22"/>
                <w:szCs w:val="22"/>
              </w:rPr>
            </w:r>
            <w:r w:rsidR="004C79A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Default="00262FCD" w:rsidP="00927FDC">
      <w:pPr>
        <w:rPr>
          <w:rStyle w:val="InforHeadline"/>
          <w:rFonts w:ascii="Arial" w:hAnsi="Arial" w:cs="Arial"/>
        </w:rPr>
      </w:pPr>
    </w:p>
    <w:p w:rsidR="00B07042" w:rsidRDefault="00B07042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C1D33" w:rsidP="00D334C4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0B1801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Project production </w:t>
            </w:r>
            <w:r w:rsidR="00AF2B00">
              <w:rPr>
                <w:rFonts w:cs="Arial"/>
                <w:sz w:val="22"/>
                <w:szCs w:val="22"/>
              </w:rPr>
              <w:t>Control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AF2B00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AF2B00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  <w:r w:rsidR="00262FCD"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2026CB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22820631" w:history="1">
        <w:r w:rsidR="002026CB" w:rsidRPr="00000467">
          <w:rPr>
            <w:rStyle w:val="Hyperlink"/>
            <w:rFonts w:cs="Arial"/>
            <w:noProof/>
          </w:rPr>
          <w:t>1</w:t>
        </w:r>
        <w:r w:rsidR="002026C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026CB" w:rsidRPr="00000467">
          <w:rPr>
            <w:rStyle w:val="Hyperlink"/>
            <w:rFonts w:cs="Arial"/>
            <w:noProof/>
          </w:rPr>
          <w:t>Introduction</w:t>
        </w:r>
        <w:r w:rsidR="002026CB">
          <w:rPr>
            <w:noProof/>
            <w:webHidden/>
          </w:rPr>
          <w:tab/>
        </w:r>
        <w:r w:rsidR="002026CB">
          <w:rPr>
            <w:noProof/>
            <w:webHidden/>
          </w:rPr>
          <w:fldChar w:fldCharType="begin"/>
        </w:r>
        <w:r w:rsidR="002026CB">
          <w:rPr>
            <w:noProof/>
            <w:webHidden/>
          </w:rPr>
          <w:instrText xml:space="preserve"> PAGEREF _Toc422820631 \h </w:instrText>
        </w:r>
        <w:r w:rsidR="002026CB">
          <w:rPr>
            <w:noProof/>
            <w:webHidden/>
          </w:rPr>
        </w:r>
        <w:r w:rsidR="002026CB">
          <w:rPr>
            <w:noProof/>
            <w:webHidden/>
          </w:rPr>
          <w:fldChar w:fldCharType="separate"/>
        </w:r>
        <w:r w:rsidR="002026CB">
          <w:rPr>
            <w:noProof/>
            <w:webHidden/>
          </w:rPr>
          <w:t>4</w:t>
        </w:r>
        <w:r w:rsidR="002026CB">
          <w:rPr>
            <w:noProof/>
            <w:webHidden/>
          </w:rPr>
          <w:fldChar w:fldCharType="end"/>
        </w:r>
      </w:hyperlink>
    </w:p>
    <w:p w:rsidR="002026CB" w:rsidRDefault="004C79A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22820632" w:history="1">
        <w:r w:rsidR="002026CB" w:rsidRPr="00000467">
          <w:rPr>
            <w:rStyle w:val="Hyperlink"/>
            <w:noProof/>
          </w:rPr>
          <w:t>2</w:t>
        </w:r>
        <w:r w:rsidR="002026C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026CB" w:rsidRPr="00000467">
          <w:rPr>
            <w:rStyle w:val="Hyperlink"/>
            <w:noProof/>
          </w:rPr>
          <w:t>Infor ERP LN Components</w:t>
        </w:r>
        <w:r w:rsidR="002026CB">
          <w:rPr>
            <w:noProof/>
            <w:webHidden/>
          </w:rPr>
          <w:tab/>
        </w:r>
        <w:r w:rsidR="002026CB">
          <w:rPr>
            <w:noProof/>
            <w:webHidden/>
          </w:rPr>
          <w:fldChar w:fldCharType="begin"/>
        </w:r>
        <w:r w:rsidR="002026CB">
          <w:rPr>
            <w:noProof/>
            <w:webHidden/>
          </w:rPr>
          <w:instrText xml:space="preserve"> PAGEREF _Toc422820632 \h </w:instrText>
        </w:r>
        <w:r w:rsidR="002026CB">
          <w:rPr>
            <w:noProof/>
            <w:webHidden/>
          </w:rPr>
        </w:r>
        <w:r w:rsidR="002026CB">
          <w:rPr>
            <w:noProof/>
            <w:webHidden/>
          </w:rPr>
          <w:fldChar w:fldCharType="separate"/>
        </w:r>
        <w:r w:rsidR="002026CB">
          <w:rPr>
            <w:noProof/>
            <w:webHidden/>
          </w:rPr>
          <w:t>5</w:t>
        </w:r>
        <w:r w:rsidR="002026CB">
          <w:rPr>
            <w:noProof/>
            <w:webHidden/>
          </w:rPr>
          <w:fldChar w:fldCharType="end"/>
        </w:r>
      </w:hyperlink>
    </w:p>
    <w:p w:rsidR="002026CB" w:rsidRDefault="004C79AC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22820633" w:history="1">
        <w:r w:rsidR="002026CB" w:rsidRPr="0000046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2026C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2026CB" w:rsidRPr="00000467">
          <w:rPr>
            <w:rStyle w:val="Hyperlink"/>
            <w:noProof/>
          </w:rPr>
          <w:t>PMC</w:t>
        </w:r>
        <w:r w:rsidR="002026CB">
          <w:rPr>
            <w:noProof/>
            <w:webHidden/>
          </w:rPr>
          <w:tab/>
        </w:r>
        <w:r w:rsidR="002026CB">
          <w:rPr>
            <w:noProof/>
            <w:webHidden/>
          </w:rPr>
          <w:fldChar w:fldCharType="begin"/>
        </w:r>
        <w:r w:rsidR="002026CB">
          <w:rPr>
            <w:noProof/>
            <w:webHidden/>
          </w:rPr>
          <w:instrText xml:space="preserve"> PAGEREF _Toc422820633 \h </w:instrText>
        </w:r>
        <w:r w:rsidR="002026CB">
          <w:rPr>
            <w:noProof/>
            <w:webHidden/>
          </w:rPr>
        </w:r>
        <w:r w:rsidR="002026CB">
          <w:rPr>
            <w:noProof/>
            <w:webHidden/>
          </w:rPr>
          <w:fldChar w:fldCharType="separate"/>
        </w:r>
        <w:r w:rsidR="002026CB">
          <w:rPr>
            <w:noProof/>
            <w:webHidden/>
          </w:rPr>
          <w:t>5</w:t>
        </w:r>
        <w:r w:rsidR="002026CB">
          <w:rPr>
            <w:noProof/>
            <w:webHidden/>
          </w:rPr>
          <w:fldChar w:fldCharType="end"/>
        </w:r>
      </w:hyperlink>
    </w:p>
    <w:p w:rsidR="002026CB" w:rsidRDefault="004C79AC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22820634" w:history="1">
        <w:r w:rsidR="002026CB" w:rsidRPr="0000046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2026C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2026CB" w:rsidRPr="00000467">
          <w:rPr>
            <w:rStyle w:val="Hyperlink"/>
            <w:noProof/>
          </w:rPr>
          <w:t>New or modified Server components</w:t>
        </w:r>
        <w:r w:rsidR="002026CB">
          <w:rPr>
            <w:noProof/>
            <w:webHidden/>
          </w:rPr>
          <w:tab/>
        </w:r>
        <w:r w:rsidR="002026CB">
          <w:rPr>
            <w:noProof/>
            <w:webHidden/>
          </w:rPr>
          <w:fldChar w:fldCharType="begin"/>
        </w:r>
        <w:r w:rsidR="002026CB">
          <w:rPr>
            <w:noProof/>
            <w:webHidden/>
          </w:rPr>
          <w:instrText xml:space="preserve"> PAGEREF _Toc422820634 \h </w:instrText>
        </w:r>
        <w:r w:rsidR="002026CB">
          <w:rPr>
            <w:noProof/>
            <w:webHidden/>
          </w:rPr>
        </w:r>
        <w:r w:rsidR="002026CB">
          <w:rPr>
            <w:noProof/>
            <w:webHidden/>
          </w:rPr>
          <w:fldChar w:fldCharType="separate"/>
        </w:r>
        <w:r w:rsidR="002026CB">
          <w:rPr>
            <w:noProof/>
            <w:webHidden/>
          </w:rPr>
          <w:t>5</w:t>
        </w:r>
        <w:r w:rsidR="002026CB">
          <w:rPr>
            <w:noProof/>
            <w:webHidden/>
          </w:rPr>
          <w:fldChar w:fldCharType="end"/>
        </w:r>
      </w:hyperlink>
    </w:p>
    <w:p w:rsidR="002026CB" w:rsidRDefault="004C79A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22820635" w:history="1">
        <w:r w:rsidR="002026CB" w:rsidRPr="00000467">
          <w:rPr>
            <w:rStyle w:val="Hyperlink"/>
            <w:noProof/>
          </w:rPr>
          <w:t>3</w:t>
        </w:r>
        <w:r w:rsidR="002026C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026CB" w:rsidRPr="00000467">
          <w:rPr>
            <w:rStyle w:val="Hyperlink"/>
            <w:noProof/>
          </w:rPr>
          <w:t>Infor ION-Connect Components</w:t>
        </w:r>
        <w:r w:rsidR="002026CB">
          <w:rPr>
            <w:noProof/>
            <w:webHidden/>
          </w:rPr>
          <w:tab/>
        </w:r>
        <w:r w:rsidR="002026CB">
          <w:rPr>
            <w:noProof/>
            <w:webHidden/>
          </w:rPr>
          <w:fldChar w:fldCharType="begin"/>
        </w:r>
        <w:r w:rsidR="002026CB">
          <w:rPr>
            <w:noProof/>
            <w:webHidden/>
          </w:rPr>
          <w:instrText xml:space="preserve"> PAGEREF _Toc422820635 \h </w:instrText>
        </w:r>
        <w:r w:rsidR="002026CB">
          <w:rPr>
            <w:noProof/>
            <w:webHidden/>
          </w:rPr>
        </w:r>
        <w:r w:rsidR="002026CB">
          <w:rPr>
            <w:noProof/>
            <w:webHidden/>
          </w:rPr>
          <w:fldChar w:fldCharType="separate"/>
        </w:r>
        <w:r w:rsidR="002026CB">
          <w:rPr>
            <w:noProof/>
            <w:webHidden/>
          </w:rPr>
          <w:t>6</w:t>
        </w:r>
        <w:r w:rsidR="002026CB">
          <w:rPr>
            <w:noProof/>
            <w:webHidden/>
          </w:rPr>
          <w:fldChar w:fldCharType="end"/>
        </w:r>
      </w:hyperlink>
    </w:p>
    <w:p w:rsidR="002026CB" w:rsidRDefault="004C79A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22820636" w:history="1">
        <w:r w:rsidR="002026CB" w:rsidRPr="00000467">
          <w:rPr>
            <w:rStyle w:val="Hyperlink"/>
            <w:noProof/>
          </w:rPr>
          <w:t>4</w:t>
        </w:r>
        <w:r w:rsidR="002026C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026CB" w:rsidRPr="00000467">
          <w:rPr>
            <w:rStyle w:val="Hyperlink"/>
            <w:noProof/>
          </w:rPr>
          <w:t>Infor ION-Process Components</w:t>
        </w:r>
        <w:r w:rsidR="002026CB">
          <w:rPr>
            <w:noProof/>
            <w:webHidden/>
          </w:rPr>
          <w:tab/>
        </w:r>
        <w:r w:rsidR="002026CB">
          <w:rPr>
            <w:noProof/>
            <w:webHidden/>
          </w:rPr>
          <w:fldChar w:fldCharType="begin"/>
        </w:r>
        <w:r w:rsidR="002026CB">
          <w:rPr>
            <w:noProof/>
            <w:webHidden/>
          </w:rPr>
          <w:instrText xml:space="preserve"> PAGEREF _Toc422820636 \h </w:instrText>
        </w:r>
        <w:r w:rsidR="002026CB">
          <w:rPr>
            <w:noProof/>
            <w:webHidden/>
          </w:rPr>
        </w:r>
        <w:r w:rsidR="002026CB">
          <w:rPr>
            <w:noProof/>
            <w:webHidden/>
          </w:rPr>
          <w:fldChar w:fldCharType="separate"/>
        </w:r>
        <w:r w:rsidR="002026CB">
          <w:rPr>
            <w:noProof/>
            <w:webHidden/>
          </w:rPr>
          <w:t>7</w:t>
        </w:r>
        <w:r w:rsidR="002026CB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2282063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1D2031" w:rsidRDefault="00930E6F" w:rsidP="001D2031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815B3A" w:rsidRPr="00815B3A" w:rsidRDefault="003C1D33" w:rsidP="001D2031">
      <w:pPr>
        <w:rPr>
          <w:rFonts w:eastAsia="Times"/>
          <w:b/>
          <w:kern w:val="32"/>
          <w:sz w:val="28"/>
          <w:szCs w:val="28"/>
        </w:rPr>
      </w:pPr>
      <w:r>
        <w:t>BD028</w:t>
      </w:r>
      <w:r w:rsidR="000838F4">
        <w:t xml:space="preserve"> – </w:t>
      </w:r>
      <w:r>
        <w:t>SFC Production Order Shortages</w:t>
      </w:r>
    </w:p>
    <w:p w:rsidR="006E79F0" w:rsidRDefault="004148DD" w:rsidP="00815B3A">
      <w:pPr>
        <w:pStyle w:val="Heading1"/>
      </w:pPr>
      <w:bookmarkStart w:id="5" w:name="_Toc42282063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2282063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C1D33" w:rsidP="0073722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BD028</w:t>
            </w:r>
            <w:r w:rsidR="000838F4"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3C1D33" w:rsidRDefault="003C1D33" w:rsidP="003C1D33">
            <w:pPr>
              <w:rPr>
                <w:rFonts w:eastAsia="Times"/>
                <w:b/>
                <w:kern w:val="32"/>
                <w:sz w:val="28"/>
                <w:szCs w:val="28"/>
              </w:rPr>
            </w:pPr>
            <w:r>
              <w:t>BD028 – SFC Production Order Shortages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C1D33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BD028</w:t>
            </w:r>
            <w:r w:rsidR="000838F4">
              <w:rPr>
                <w:sz w:val="18"/>
                <w:lang w:val="fr-FR"/>
              </w:rPr>
              <w:t>F001</w:t>
            </w:r>
          </w:p>
        </w:tc>
      </w:tr>
      <w:tr w:rsidR="000838F4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838F4" w:rsidRDefault="000838F4" w:rsidP="00737223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838F4" w:rsidRDefault="000838F4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838F4" w:rsidRDefault="000838F4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7" w:name="_Toc42282063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82"/>
        <w:gridCol w:w="180"/>
        <w:gridCol w:w="1980"/>
        <w:gridCol w:w="3870"/>
        <w:gridCol w:w="1080"/>
        <w:gridCol w:w="1014"/>
      </w:tblGrid>
      <w:tr w:rsidR="00B025CF" w:rsidTr="00432AA5">
        <w:trPr>
          <w:tblHeader/>
        </w:trPr>
        <w:tc>
          <w:tcPr>
            <w:tcW w:w="17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4C79AC" w:rsidRPr="00CD54C9" w:rsidTr="00432AA5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C79AC" w:rsidRPr="008205AB" w:rsidRDefault="004C79AC" w:rsidP="001A7193">
            <w:r w:rsidRPr="008205AB">
              <w:t>Report (</w:t>
            </w:r>
            <w:proofErr w:type="spellStart"/>
            <w:r w:rsidRPr="008205AB">
              <w:t>source+object</w:t>
            </w:r>
            <w:proofErr w:type="spellEnd"/>
            <w:r w:rsidRPr="008205AB"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C79AC" w:rsidRPr="00451323" w:rsidRDefault="004C79AC" w:rsidP="008248C4">
            <w:r>
              <w:t>ti</w:t>
            </w:r>
            <w:r w:rsidRPr="00451323">
              <w:t>sfc041911000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C79AC" w:rsidRDefault="004C79AC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 Material Shortages by Production Order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C79AC" w:rsidRDefault="004C79AC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C79AC" w:rsidRDefault="004C79AC" w:rsidP="00565F51">
            <w:pPr>
              <w:rPr>
                <w:lang w:val="fr-FR"/>
              </w:rPr>
            </w:pPr>
          </w:p>
        </w:tc>
      </w:tr>
      <w:tr w:rsidR="004C79AC" w:rsidRPr="00565F51" w:rsidTr="00AE276C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C79AC" w:rsidRPr="008205AB" w:rsidRDefault="004C79AC" w:rsidP="001A7193">
            <w:r w:rsidRPr="008205AB">
              <w:t>Label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C79AC" w:rsidRPr="00451323" w:rsidRDefault="004C79AC" w:rsidP="008248C4">
            <w:r>
              <w:t>ti</w:t>
            </w:r>
            <w:r w:rsidRPr="00451323">
              <w:t>sfc0419.01.c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C79AC" w:rsidRPr="00DB4269" w:rsidRDefault="004C79AC" w:rsidP="00432AA5">
            <w:r>
              <w:t>Forecast Stock Date</w:t>
            </w:r>
            <w:bookmarkStart w:id="8" w:name="_GoBack"/>
            <w:bookmarkEnd w:id="8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C79AC" w:rsidRPr="00565F51" w:rsidRDefault="004C79AC" w:rsidP="00432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C79AC" w:rsidRPr="00565F51" w:rsidRDefault="004C79AC" w:rsidP="00432AA5">
            <w:pPr>
              <w:rPr>
                <w:lang w:val="fr-FR"/>
              </w:rPr>
            </w:pPr>
          </w:p>
        </w:tc>
      </w:tr>
      <w:tr w:rsidR="00432AA5" w:rsidRPr="00565F51" w:rsidTr="00AE276C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A5660B" w:rsidRDefault="00432AA5" w:rsidP="00432AA5"/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F0F57" w:rsidRDefault="00432AA5" w:rsidP="00432AA5"/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DB4269" w:rsidRDefault="00432AA5" w:rsidP="00432AA5"/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32AA5" w:rsidRPr="00565F51" w:rsidRDefault="00432AA5" w:rsidP="00432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65F51" w:rsidRDefault="00432AA5" w:rsidP="00432AA5">
            <w:pPr>
              <w:rPr>
                <w:lang w:val="fr-FR"/>
              </w:rPr>
            </w:pPr>
          </w:p>
        </w:tc>
      </w:tr>
      <w:tr w:rsidR="00432AA5" w:rsidRPr="00565F51" w:rsidTr="00AE276C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A5660B" w:rsidRDefault="00432AA5" w:rsidP="00432AA5"/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F0F57" w:rsidRDefault="00432AA5" w:rsidP="00432AA5"/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DB4269" w:rsidRDefault="00432AA5" w:rsidP="00432AA5"/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32AA5" w:rsidRPr="00565F51" w:rsidRDefault="00432AA5" w:rsidP="00432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65F51" w:rsidRDefault="00432AA5" w:rsidP="00432AA5">
            <w:pPr>
              <w:rPr>
                <w:lang w:val="fr-FR"/>
              </w:rPr>
            </w:pPr>
          </w:p>
        </w:tc>
      </w:tr>
      <w:tr w:rsidR="00432AA5" w:rsidRPr="00565F51" w:rsidTr="00AE276C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A5660B" w:rsidRDefault="00432AA5" w:rsidP="00432AA5"/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F0F57" w:rsidRDefault="00432AA5" w:rsidP="00432AA5"/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DB4269" w:rsidRDefault="00432AA5" w:rsidP="00432AA5"/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32AA5" w:rsidRPr="00565F51" w:rsidRDefault="00432AA5" w:rsidP="00432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65F51" w:rsidRDefault="00432AA5" w:rsidP="00432AA5">
            <w:pPr>
              <w:rPr>
                <w:lang w:val="fr-FR"/>
              </w:rPr>
            </w:pPr>
          </w:p>
        </w:tc>
      </w:tr>
      <w:tr w:rsidR="00565F51" w:rsidRPr="00565F51" w:rsidTr="00432AA5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A5660B" w:rsidRDefault="00565F51" w:rsidP="00565F51"/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5F0F57" w:rsidRDefault="00565F51" w:rsidP="00565F51"/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Pr="00565F51" w:rsidRDefault="00565F51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Pr="00565F51" w:rsidRDefault="00565F51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565F51" w:rsidRDefault="00565F51" w:rsidP="00565F51">
            <w:pPr>
              <w:rPr>
                <w:lang w:val="fr-FR"/>
              </w:rPr>
            </w:pPr>
          </w:p>
        </w:tc>
      </w:tr>
      <w:tr w:rsidR="00565F51" w:rsidRPr="00CD54C9" w:rsidTr="00432AA5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A5660B" w:rsidRDefault="00565F51" w:rsidP="00565F51"/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5F0F57" w:rsidRDefault="00565F51" w:rsidP="00565F51"/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Default="00565F51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Default="00565F51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Default="00565F51" w:rsidP="00565F51">
            <w:pPr>
              <w:rPr>
                <w:lang w:val="fr-FR"/>
              </w:rPr>
            </w:pPr>
          </w:p>
        </w:tc>
      </w:tr>
    </w:tbl>
    <w:p w:rsidR="00087B1E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9" w:name="_Toc422820635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Pr="00D334C4" w:rsidRDefault="00D334C4" w:rsidP="004858F7">
      <w:pPr>
        <w:rPr>
          <w:b/>
          <w:lang w:val="de-DE" w:eastAsia="x-none"/>
        </w:rPr>
      </w:pPr>
      <w:r w:rsidRPr="00D334C4">
        <w:rPr>
          <w:b/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22820636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D6" w:rsidRDefault="00EE7DD6">
      <w:r>
        <w:separator/>
      </w:r>
    </w:p>
  </w:endnote>
  <w:endnote w:type="continuationSeparator" w:id="0">
    <w:p w:rsidR="00EE7DD6" w:rsidRDefault="00EE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8F4">
      <w:t>Customization</w:t>
    </w:r>
    <w:r w:rsidR="00AE46AA">
      <w:t xml:space="preserve">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D6" w:rsidRDefault="00EE7DD6">
      <w:r>
        <w:separator/>
      </w:r>
    </w:p>
  </w:footnote>
  <w:footnote w:type="continuationSeparator" w:id="0">
    <w:p w:rsidR="00EE7DD6" w:rsidRDefault="00EE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4C1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8F4"/>
    <w:rsid w:val="00083928"/>
    <w:rsid w:val="000863C1"/>
    <w:rsid w:val="00087B1E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01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2031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26CB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27FCD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9FC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07F3E"/>
    <w:rsid w:val="00313D05"/>
    <w:rsid w:val="00314443"/>
    <w:rsid w:val="00314D3B"/>
    <w:rsid w:val="00315525"/>
    <w:rsid w:val="0031574D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3783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1D33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2AA5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9AC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20A3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5F51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AB0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2EB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05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223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5B3A"/>
    <w:rsid w:val="0081685E"/>
    <w:rsid w:val="00817474"/>
    <w:rsid w:val="008206E2"/>
    <w:rsid w:val="00820CDB"/>
    <w:rsid w:val="00821456"/>
    <w:rsid w:val="008253F5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0C66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43B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B74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0745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957"/>
    <w:rsid w:val="00AF2B00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42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2D39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34C4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66B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227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1C7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D77EE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E7DD6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C44C-7439-4C51-AB1C-E6A39D0D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144</TotalTime>
  <Pages>7</Pages>
  <Words>239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2302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Muralidhar Magapati</cp:lastModifiedBy>
  <cp:revision>75</cp:revision>
  <cp:lastPrinted>2012-01-10T06:51:00Z</cp:lastPrinted>
  <dcterms:created xsi:type="dcterms:W3CDTF">2014-07-08T07:47:00Z</dcterms:created>
  <dcterms:modified xsi:type="dcterms:W3CDTF">2015-06-26T11:46:00Z</dcterms:modified>
</cp:coreProperties>
</file>