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84017">
      <w:pPr>
        <w:pStyle w:val="NormalWeb"/>
        <w:spacing w:after="240" w:afterAutospacing="0"/>
      </w:pPr>
      <w:r>
        <w:rPr>
          <w:b/>
          <w:bCs/>
        </w:rPr>
        <w:t>Solution: 1009749</w:t>
      </w:r>
      <w:r>
        <w:br/>
        <w:t xml:space="preserve">SITUATION IDENTIFIED IN: </w:t>
      </w:r>
      <w:r>
        <w:br/>
        <w:t xml:space="preserve">"LIFO Transactions for Inventory Valuation" (whcor1201m000) </w:t>
      </w:r>
      <w:r>
        <w:br/>
      </w:r>
      <w:r>
        <w:br/>
        <w:t xml:space="preserve">SITUATION DESCRIPTION: </w:t>
      </w:r>
      <w:r>
        <w:br/>
        <w:t xml:space="preserve">A report is requested, specifying the inventory transactions on which the inventory valuation for </w:t>
      </w:r>
      <w:r>
        <w:br/>
      </w:r>
      <w:r>
        <w:t xml:space="preserve">item/warehouse combination with inventory valuation method "LIFO" is based. </w:t>
      </w:r>
      <w:r>
        <w:br/>
      </w:r>
      <w:r>
        <w:br/>
        <w:t xml:space="preserve">SOLUTION DESCRIPTION: </w:t>
      </w:r>
      <w:r>
        <w:br/>
        <w:t xml:space="preserve">The session "LIFO Transactions for Inventory Valuation" (whcor1201m000) reports the specific inventory </w:t>
      </w:r>
      <w:r>
        <w:br/>
        <w:t>transactions on which the inventory valuation, as d</w:t>
      </w:r>
      <w:r>
        <w:t xml:space="preserve">etermined by session "Perform Inventory Valuation by </w:t>
      </w:r>
      <w:r>
        <w:br/>
        <w:t xml:space="preserve">Warehouse and Item" (whina1210m000), is based. </w:t>
      </w:r>
      <w:r>
        <w:br/>
        <w:t xml:space="preserve">Inventory transactions are reported for item/warehouse combinations with inventory valuation method "LIFO". </w:t>
      </w:r>
      <w:r>
        <w:br/>
        <w:t>Per inventory transaction the "Item", "Transa</w:t>
      </w:r>
      <w:r>
        <w:t xml:space="preserve">ction Date", "Quantity" and "Amount" is printed. </w:t>
      </w:r>
    </w:p>
    <w:p w:rsidR="00000000" w:rsidRDefault="00384017">
      <w:pPr>
        <w:pStyle w:val="NormalWeb"/>
        <w:spacing w:after="240" w:afterAutospacing="0"/>
      </w:pPr>
      <w:r>
        <w:rPr>
          <w:b/>
          <w:bCs/>
        </w:rPr>
        <w:t>Solution: 1009964</w:t>
      </w:r>
      <w:r>
        <w:br/>
        <w:t xml:space="preserve">SITUATION IDENTIFIED IN: </w:t>
      </w:r>
      <w:r>
        <w:br/>
        <w:t xml:space="preserve">""Correct "Finalized for LIFO by Year" Flag" (whcor2220m000) </w:t>
      </w:r>
      <w:r>
        <w:br/>
      </w:r>
      <w:r>
        <w:br/>
        <w:t xml:space="preserve">SITUATION DESCRIPTION: </w:t>
      </w:r>
      <w:r>
        <w:br/>
      </w:r>
      <w:r>
        <w:t xml:space="preserve">When the session "Perform Inventory Valuation" (whinal210m00l) is executed for a given year with the "Final </w:t>
      </w:r>
      <w:r>
        <w:br/>
        <w:t xml:space="preserve">Run" option selected and the end of year stock for an item/warehouse combination is 0.0, the field "Finalized </w:t>
      </w:r>
      <w:r>
        <w:br/>
        <w:t>for LIFO" in the “Inventory Transact</w:t>
      </w:r>
      <w:r>
        <w:t xml:space="preserve">ions by Item and Warehouse” (whinr110) table is still "Valid for LIFO". </w:t>
      </w:r>
      <w:r>
        <w:br/>
        <w:t xml:space="preserve">Instead, the "Finalized for LIFO" field must be set to “Processed and excluded for LIFO”. </w:t>
      </w:r>
      <w:r>
        <w:br/>
        <w:t>A correction program is requested in order to correct those records that already were proces</w:t>
      </w:r>
      <w:r>
        <w:t xml:space="preserve">sed "Final" and </w:t>
      </w:r>
      <w:r>
        <w:br/>
        <w:t xml:space="preserve">still are "Valid for LIFO". </w:t>
      </w:r>
      <w:r>
        <w:br/>
      </w:r>
      <w:r>
        <w:br/>
        <w:t xml:space="preserve">SOLUTION DESCRIPTION: </w:t>
      </w:r>
      <w:r>
        <w:br/>
        <w:t xml:space="preserve">Session "Correct "Finalized for LIFO by Year" Flag," (whcor2220m000) selects whinr110 records based on the </w:t>
      </w:r>
      <w:r>
        <w:br/>
        <w:t xml:space="preserve">specified selection range by Item and for the specified year. </w:t>
      </w:r>
      <w:r>
        <w:br/>
        <w:t>If the end of y</w:t>
      </w:r>
      <w:r>
        <w:t xml:space="preserve">ear stock for an item/warehouse combination is 0.0 and the "Finalized for LIFO" field is "Valid for </w:t>
      </w:r>
      <w:r>
        <w:br/>
        <w:t xml:space="preserve">LIFO", then the “"Finalized for LIFO" field is set to “Processed and excluded for LIFO”. </w:t>
      </w:r>
    </w:p>
    <w:p w:rsidR="00000000" w:rsidRDefault="00384017">
      <w:pPr>
        <w:pStyle w:val="NormalWeb"/>
        <w:spacing w:after="240" w:afterAutospacing="0"/>
      </w:pPr>
      <w:r>
        <w:rPr>
          <w:b/>
          <w:bCs/>
        </w:rPr>
        <w:t>Solution: 1015847</w:t>
      </w:r>
      <w:r>
        <w:br/>
        <w:t xml:space="preserve">SITUATION IDENTIFIED IN: </w:t>
      </w:r>
      <w:r>
        <w:br/>
        <w:t xml:space="preserve">"Perform Inventory </w:t>
      </w:r>
      <w:r>
        <w:t xml:space="preserve">Valuation" (whinal201m00l) </w:t>
      </w:r>
      <w:r>
        <w:br/>
      </w:r>
      <w:r>
        <w:br/>
        <w:t xml:space="preserve">SITUATION DESCRIPTION: </w:t>
      </w:r>
      <w:r>
        <w:br/>
        <w:t xml:space="preserve">1- </w:t>
      </w:r>
      <w:r>
        <w:br/>
        <w:t xml:space="preserve">When for a given year the end of year stock of an item is 0, the field "Finalized for LIFO by Year" in the </w:t>
      </w:r>
      <w:r>
        <w:br/>
        <w:t>"Inventory Transactions by Item and Warehouse" (whinr110) table must be "Processed and excl</w:t>
      </w:r>
      <w:r>
        <w:t xml:space="preserve">uded for </w:t>
      </w:r>
      <w:r>
        <w:br/>
        <w:t xml:space="preserve">LIFO". Instead, the field is flagged as "Eligible for LIFO". </w:t>
      </w:r>
      <w:r>
        <w:br/>
      </w:r>
      <w:r>
        <w:br/>
        <w:t xml:space="preserve">-2- </w:t>
      </w:r>
      <w:r>
        <w:br/>
        <w:t xml:space="preserve">Session "Perform Inventory Valuation" (whinal201m00l) does not take into account an eligible record for LIFO </w:t>
      </w:r>
      <w:r>
        <w:br/>
        <w:t xml:space="preserve">related to a negative production issue. </w:t>
      </w:r>
      <w:r>
        <w:br/>
      </w:r>
      <w:r>
        <w:br/>
        <w:t xml:space="preserve">-3- </w:t>
      </w:r>
      <w:r>
        <w:br/>
        <w:t>LIFO values are not c</w:t>
      </w:r>
      <w:r>
        <w:t xml:space="preserve">alculated for items that are transferred to a logical warehouse. </w:t>
      </w:r>
      <w:r>
        <w:br/>
      </w:r>
      <w:r>
        <w:br/>
        <w:t xml:space="preserve">SOLUTION DESCRIPTION: </w:t>
      </w:r>
      <w:r>
        <w:br/>
        <w:t xml:space="preserve">-1- </w:t>
      </w:r>
      <w:r>
        <w:br/>
        <w:t xml:space="preserve">When for a given year the end of year stock of an item is 0, the field "Finalized for LIFO by Year" in the </w:t>
      </w:r>
      <w:r>
        <w:br/>
        <w:t>"Inventory Transactions by Item and Warehouse" (whinr</w:t>
      </w:r>
      <w:r>
        <w:t xml:space="preserve">110) table is flagged as "Processed and excluded for </w:t>
      </w:r>
      <w:r>
        <w:br/>
        <w:t xml:space="preserve">LIFO". </w:t>
      </w:r>
      <w:r>
        <w:br/>
      </w:r>
      <w:r>
        <w:br/>
        <w:t xml:space="preserve">-2- </w:t>
      </w:r>
      <w:r>
        <w:br/>
        <w:t xml:space="preserve">Eligible records for LIFO which are related to a negative production issue are taken into account for LIFO by </w:t>
      </w:r>
      <w:r>
        <w:br/>
        <w:t xml:space="preserve">Year calculation. </w:t>
      </w:r>
      <w:r>
        <w:br/>
      </w:r>
      <w:r>
        <w:br/>
        <w:t xml:space="preserve">-3- </w:t>
      </w:r>
      <w:r>
        <w:br/>
        <w:t>LIFO by Year values are calculated for items that ar</w:t>
      </w:r>
      <w:r>
        <w:t xml:space="preserve">e transferred to a logical warehouse. The quantity and </w:t>
      </w:r>
      <w:r>
        <w:br/>
        <w:t xml:space="preserve">value is registered on the physical warehouse that is linked to the logical warehouse. </w:t>
      </w:r>
    </w:p>
    <w:p w:rsidR="00384017" w:rsidRDefault="00384017">
      <w:pPr>
        <w:pStyle w:val="NormalWeb"/>
        <w:spacing w:after="240" w:afterAutospacing="0"/>
      </w:pPr>
      <w:r>
        <w:rPr>
          <w:b/>
          <w:bCs/>
        </w:rPr>
        <w:t>Solution: 1025259</w:t>
      </w:r>
      <w:r>
        <w:br/>
        <w:t xml:space="preserve">SITUATION IDENTIFIED IN: </w:t>
      </w:r>
      <w:r>
        <w:br/>
        <w:t xml:space="preserve">"Perform Inventory Valuation" (whinal201m00l) </w:t>
      </w:r>
      <w:r>
        <w:br/>
      </w:r>
      <w:r>
        <w:br/>
        <w:t>SITUATION DESCRIPT</w:t>
      </w:r>
      <w:r>
        <w:t xml:space="preserve">ION: </w:t>
      </w:r>
      <w:r>
        <w:br/>
        <w:t xml:space="preserve">Session "Perform Inventory Valuation" (whinal201m00l) ends with the fatal error "Float Exception" when the </w:t>
      </w:r>
      <w:r>
        <w:br/>
        <w:t xml:space="preserve">option "Final Run" is selected. </w:t>
      </w:r>
      <w:r>
        <w:br/>
      </w:r>
      <w:r>
        <w:br/>
        <w:t xml:space="preserve">SOLUTION DESCRIPTION: </w:t>
      </w:r>
      <w:r>
        <w:br/>
        <w:t xml:space="preserve">Calculations are adjusted, so that no fatal error occurs. </w:t>
      </w:r>
    </w:p>
    <w:sectPr w:rsidR="003840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fullPage" w:percent="91"/>
  <w:defaultTabStop w:val="720"/>
  <w:noPunctuationKerning/>
  <w:characterSpacingControl w:val="doNotCompress"/>
  <w:compat/>
  <w:rsids>
    <w:rsidRoot w:val="006D41BB"/>
    <w:rsid w:val="00384017"/>
    <w:rsid w:val="006D4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2937</Characters>
  <Application>Microsoft Office Word</Application>
  <DocSecurity>0</DocSecurity>
  <Lines>24</Lines>
  <Paragraphs>6</Paragraphs>
  <ScaleCrop>false</ScaleCrop>
  <Company>Infor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2</cp:revision>
  <dcterms:created xsi:type="dcterms:W3CDTF">2011-09-02T06:39:00Z</dcterms:created>
  <dcterms:modified xsi:type="dcterms:W3CDTF">2011-09-02T06:39:00Z</dcterms:modified>
</cp:coreProperties>
</file>