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CFB" w:rsidRDefault="00B73CFB">
      <w:pPr>
        <w:pStyle w:val="NormalWeb"/>
        <w:spacing w:after="240" w:afterAutospacing="0"/>
      </w:pPr>
      <w:r>
        <w:rPr>
          <w:b/>
          <w:bCs/>
        </w:rPr>
        <w:t>Solution: 246416</w:t>
      </w:r>
      <w:r>
        <w:br/>
        <w:t xml:space="preserve">SITUATION IDENTIFIED IN: </w:t>
      </w:r>
      <w:r>
        <w:br/>
        <w:t xml:space="preserve">"Assign credit notes to invoices" (tfacr2121m000) </w:t>
      </w:r>
      <w:r>
        <w:br/>
      </w:r>
      <w:r>
        <w:br/>
        <w:t xml:space="preserve">SITUATION DESCRIPTION: </w:t>
      </w:r>
      <w:r>
        <w:br/>
        <w:t xml:space="preserve">For business partners with a parent child relationship, the business partner balance is not being updated after </w:t>
      </w:r>
      <w:r>
        <w:br/>
      </w:r>
      <w:r>
        <w:t xml:space="preserve">a credit note is added to an invoice of business partner relation. </w:t>
      </w:r>
      <w:r>
        <w:br/>
      </w:r>
      <w:r>
        <w:br/>
      </w:r>
      <w:r>
        <w:t xml:space="preserve">SOLUTION DESCRIPTION: </w:t>
      </w:r>
      <w:r>
        <w:br/>
        <w:t>Update '</w:t>
      </w:r>
      <w:proofErr w:type="spellStart"/>
      <w:r>
        <w:t>linked.bpid</w:t>
      </w:r>
      <w:proofErr w:type="spellEnd"/>
      <w:r>
        <w:t xml:space="preserve">' variable before link check </w:t>
      </w:r>
      <w:r>
        <w:br/>
      </w:r>
      <w:r>
        <w:br/>
      </w:r>
      <w:r>
        <w:rPr>
          <w:b/>
          <w:bCs/>
        </w:rPr>
        <w:t>Solution: 248932</w:t>
      </w:r>
      <w:r>
        <w:br/>
        <w:t xml:space="preserve">SITUATION IDENTIFIED IN: </w:t>
      </w:r>
      <w:r>
        <w:br/>
        <w:t xml:space="preserve">"tisfc0207m000" (Initiate Inventory Issue) </w:t>
      </w:r>
      <w:r>
        <w:br/>
      </w:r>
      <w:r>
        <w:br/>
      </w:r>
      <w:r>
        <w:t xml:space="preserve">SITUATION DESCRIPTION: </w:t>
      </w:r>
      <w:r>
        <w:br/>
        <w:t xml:space="preserve">When initiating a negative quantity on a material line in production the message "Item Warehouse Data not </w:t>
      </w:r>
      <w:r>
        <w:br/>
        <w:t xml:space="preserve">found" is sometimes returned. </w:t>
      </w:r>
      <w:r>
        <w:br/>
      </w:r>
      <w:r>
        <w:br/>
        <w:t xml:space="preserve">SOLUTION DESCRIPTION: </w:t>
      </w:r>
      <w:r>
        <w:br/>
        <w:t xml:space="preserve">Negative quantity on a material line in production can be </w:t>
      </w:r>
      <w:r w:rsidR="00A24D2C">
        <w:t>successfully</w:t>
      </w:r>
      <w:r>
        <w:t xml:space="preserve"> </w:t>
      </w:r>
      <w:r>
        <w:t xml:space="preserve">initiated. </w:t>
      </w:r>
    </w:p>
    <w:sectPr w:rsidR="00B73C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val="fullPage" w:percent="91"/>
  <w:proofState w:spelling="clean" w:grammar="clean"/>
  <w:defaultTabStop w:val="720"/>
  <w:noPunctuationKerning/>
  <w:characterSpacingControl w:val="doNotCompress"/>
  <w:compat/>
  <w:rsids>
    <w:rsidRoot w:val="00A24D2C"/>
    <w:rsid w:val="005C2505"/>
    <w:rsid w:val="00A24D2C"/>
    <w:rsid w:val="00B73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622</Characters>
  <Application>Microsoft Office Word</Application>
  <DocSecurity>0</DocSecurity>
  <Lines>5</Lines>
  <Paragraphs>1</Paragraphs>
  <ScaleCrop>false</ScaleCrop>
  <Company>Infor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bboot</dc:creator>
  <cp:keywords/>
  <dc:description/>
  <cp:lastModifiedBy>bboot</cp:lastModifiedBy>
  <cp:revision>2</cp:revision>
  <dcterms:created xsi:type="dcterms:W3CDTF">2011-01-20T11:59:00Z</dcterms:created>
  <dcterms:modified xsi:type="dcterms:W3CDTF">2011-01-20T11:59:00Z</dcterms:modified>
</cp:coreProperties>
</file>